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D8A3" w14:textId="28ED1F0E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</w:t>
      </w:r>
    </w:p>
    <w:bookmarkEnd w:id="0"/>
    <w:p w14:paraId="7B114666" w14:textId="77777777" w:rsidR="0021278E" w:rsidRDefault="0021278E" w:rsidP="00982443">
      <w:pPr>
        <w:spacing w:line="276" w:lineRule="auto"/>
        <w:jc w:val="right"/>
        <w:rPr>
          <w:noProof/>
          <w:lang w:val="es-ES"/>
        </w:rPr>
      </w:pPr>
      <w:r>
        <w:t xml:space="preserve">País, Ciudad a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2-08T00:00:00Z">
            <w:dateFormat w:val="dddd, dd' de 'MMMM' de 'yyyy"/>
            <w:lid w:val="es-ES"/>
            <w:storeMappedDataAs w:val="dateTime"/>
            <w:calendar w:val="gregorian"/>
          </w:date>
        </w:sdtPr>
        <w:sdtContent>
          <w:r w:rsidRPr="00911283">
            <w:rPr>
              <w:rStyle w:val="Textodelmarcadordeposicin"/>
              <w:noProof/>
              <w:lang w:val="es-ES"/>
            </w:rPr>
            <w:t>[Fecha]</w:t>
          </w:r>
        </w:sdtContent>
      </w:sdt>
    </w:p>
    <w:p w14:paraId="42AAAE23" w14:textId="5303F4B8" w:rsidR="0021278E" w:rsidRDefault="00107C5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>Quienes</w:t>
      </w:r>
      <w:r w:rsidR="0021278E">
        <w:rPr>
          <w:lang w:val="es-ES"/>
        </w:rPr>
        <w:t xml:space="preserve"> suscribe</w:t>
      </w:r>
      <w:r>
        <w:rPr>
          <w:lang w:val="es-ES"/>
        </w:rPr>
        <w:t>n</w:t>
      </w:r>
      <w:r w:rsidR="0021278E">
        <w:rPr>
          <w:lang w:val="es-ES"/>
        </w:rPr>
        <w:t xml:space="preserve"> la presente Carta </w:t>
      </w:r>
      <w:r w:rsidR="00BF4501">
        <w:rPr>
          <w:lang w:val="es-ES"/>
        </w:rPr>
        <w:t xml:space="preserve">de Autoría </w:t>
      </w:r>
      <w:r w:rsidR="0021278E">
        <w:rPr>
          <w:lang w:val="es-ES"/>
        </w:rPr>
        <w:t>presenta</w:t>
      </w:r>
      <w:r>
        <w:rPr>
          <w:lang w:val="es-ES"/>
        </w:rPr>
        <w:t>n</w:t>
      </w:r>
      <w:r w:rsidR="0021278E">
        <w:rPr>
          <w:lang w:val="es-ES"/>
        </w:rPr>
        <w:t xml:space="preserve"> </w:t>
      </w:r>
      <w:r>
        <w:rPr>
          <w:lang w:val="es-ES"/>
        </w:rPr>
        <w:t>a</w:t>
      </w:r>
      <w:r w:rsidR="0021278E">
        <w:rPr>
          <w:lang w:val="es-ES"/>
        </w:rPr>
        <w:t xml:space="preserve"> la Revista </w:t>
      </w:r>
      <w:r w:rsidR="00E13548">
        <w:rPr>
          <w:lang w:val="es-ES"/>
        </w:rPr>
        <w:t>Internacional de Contaminación Ambiental</w:t>
      </w:r>
      <w:r w:rsidR="00BF4501">
        <w:rPr>
          <w:lang w:val="es-ES"/>
        </w:rPr>
        <w:t xml:space="preserve"> </w:t>
      </w:r>
      <w:r w:rsidR="00CD358A">
        <w:rPr>
          <w:lang w:val="es-ES"/>
        </w:rPr>
        <w:t>(</w:t>
      </w:r>
      <w:r w:rsidR="00E13548">
        <w:rPr>
          <w:lang w:val="es-ES"/>
        </w:rPr>
        <w:t>RICA</w:t>
      </w:r>
      <w:r w:rsidR="00CD358A">
        <w:rPr>
          <w:lang w:val="es-ES"/>
        </w:rPr>
        <w:t xml:space="preserve">) </w:t>
      </w:r>
      <w:r w:rsidR="0021278E">
        <w:rPr>
          <w:lang w:val="es-ES"/>
        </w:rPr>
        <w:t xml:space="preserve">el </w:t>
      </w:r>
      <w:r>
        <w:rPr>
          <w:lang w:val="es-ES"/>
        </w:rPr>
        <w:t>manuscrito</w:t>
      </w:r>
      <w:r w:rsidR="0021278E">
        <w:rPr>
          <w:lang w:val="es-ES"/>
        </w:rPr>
        <w:t xml:space="preserve"> titulado: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4CDD0DD6" w14:textId="75BAB412" w:rsidR="0021278E" w:rsidRPr="00EE0FE5" w:rsidRDefault="00982443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>
              <w:rPr>
                <w:i/>
                <w:noProof/>
                <w:sz w:val="22"/>
                <w:szCs w:val="22"/>
                <w:lang w:val="es-ES"/>
              </w:rPr>
              <w:t>Nombre del artículo</w:t>
            </w:r>
          </w:p>
        </w:tc>
      </w:tr>
    </w:tbl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77777777" w:rsidR="005F5CE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C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495D05D5" w14:textId="47D67D7F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Las personas que firman la presente </w:t>
            </w:r>
            <w:r w:rsidR="00C90985">
              <w:rPr>
                <w:sz w:val="22"/>
                <w:lang w:val="es-MX"/>
              </w:rPr>
              <w:t xml:space="preserve">Carta de Autoría </w:t>
            </w:r>
            <w:r>
              <w:rPr>
                <w:sz w:val="22"/>
                <w:lang w:val="es-MX"/>
              </w:rPr>
              <w:t>son autores intelectuales y participaron en el proceso de investigación y generación del artículo</w:t>
            </w:r>
            <w:r w:rsidR="00032411">
              <w:rPr>
                <w:sz w:val="22"/>
                <w:lang w:val="es-MX"/>
              </w:rPr>
              <w:t>.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77777777" w:rsidR="005F5CE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C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36CBA13F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</w:t>
            </w:r>
            <w:r w:rsidR="00107C5E">
              <w:rPr>
                <w:sz w:val="22"/>
                <w:lang w:val="es-MX"/>
              </w:rPr>
              <w:t>a</w:t>
            </w:r>
            <w:r>
              <w:rPr>
                <w:sz w:val="22"/>
                <w:lang w:val="es-MX"/>
              </w:rPr>
              <w:t xml:space="preserve">s </w:t>
            </w:r>
            <w:r w:rsidR="00107C5E">
              <w:rPr>
                <w:sz w:val="22"/>
                <w:lang w:val="es-MX"/>
              </w:rPr>
              <w:t xml:space="preserve">personas </w:t>
            </w:r>
            <w:r>
              <w:rPr>
                <w:sz w:val="22"/>
                <w:lang w:val="es-MX"/>
              </w:rPr>
              <w:t>autor</w:t>
            </w:r>
            <w:r w:rsidR="00107C5E">
              <w:rPr>
                <w:sz w:val="22"/>
                <w:lang w:val="es-MX"/>
              </w:rPr>
              <w:t>a</w:t>
            </w:r>
            <w:r>
              <w:rPr>
                <w:sz w:val="22"/>
                <w:lang w:val="es-MX"/>
              </w:rPr>
              <w:t>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>reconocen que no ha</w:t>
            </w:r>
            <w:r w:rsidR="00E13548">
              <w:rPr>
                <w:sz w:val="22"/>
                <w:lang w:val="es-MX"/>
              </w:rPr>
              <w:t>n</w:t>
            </w:r>
            <w:r>
              <w:rPr>
                <w:sz w:val="22"/>
                <w:lang w:val="es-MX"/>
              </w:rPr>
              <w:t xml:space="preserve"> omitido a ningún responsable </w:t>
            </w:r>
            <w:r w:rsidR="00107C5E">
              <w:rPr>
                <w:sz w:val="22"/>
                <w:lang w:val="es-MX"/>
              </w:rPr>
              <w:t>en</w:t>
            </w:r>
            <w:r>
              <w:rPr>
                <w:sz w:val="22"/>
                <w:lang w:val="es-MX"/>
              </w:rPr>
              <w:t xml:space="preserve"> la realización del presente manuscrito. </w:t>
            </w:r>
          </w:p>
        </w:tc>
      </w:tr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77777777" w:rsidR="00A24EE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39788193" w14:textId="5CFFE68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</w:t>
            </w:r>
            <w:r w:rsidR="00107C5E">
              <w:rPr>
                <w:sz w:val="22"/>
                <w:lang w:val="es-MX"/>
              </w:rPr>
              <w:t>mos</w:t>
            </w:r>
            <w:r>
              <w:rPr>
                <w:sz w:val="22"/>
                <w:lang w:val="es-MX"/>
              </w:rPr>
              <w:t xml:space="preserve"> leído y est</w:t>
            </w:r>
            <w:r w:rsidR="00107C5E">
              <w:rPr>
                <w:sz w:val="22"/>
                <w:lang w:val="es-MX"/>
              </w:rPr>
              <w:t>amos</w:t>
            </w:r>
            <w:r>
              <w:rPr>
                <w:sz w:val="22"/>
                <w:lang w:val="es-MX"/>
              </w:rPr>
              <w:t xml:space="preserve">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</w:t>
            </w:r>
            <w:r w:rsidR="00107C5E">
              <w:rPr>
                <w:sz w:val="22"/>
                <w:lang w:val="es-MX"/>
              </w:rPr>
              <w:t>de</w:t>
            </w:r>
            <w:r w:rsidR="00E13548">
              <w:rPr>
                <w:sz w:val="22"/>
                <w:lang w:val="es-MX"/>
              </w:rPr>
              <w:t xml:space="preserve"> la </w:t>
            </w:r>
            <w:r>
              <w:rPr>
                <w:sz w:val="22"/>
                <w:lang w:val="es-MX"/>
              </w:rPr>
              <w:t xml:space="preserve">Revista </w:t>
            </w:r>
            <w:r w:rsidR="00E13548">
              <w:rPr>
                <w:sz w:val="22"/>
                <w:lang w:val="es-MX"/>
              </w:rPr>
              <w:t>Internacional de Contaminación Ambiental</w:t>
            </w:r>
            <w:r>
              <w:rPr>
                <w:sz w:val="22"/>
                <w:lang w:val="es-MX"/>
              </w:rPr>
              <w:t>.</w:t>
            </w:r>
          </w:p>
          <w:p w14:paraId="0FFAEEEB" w14:textId="30E2421C" w:rsidR="00E13548" w:rsidRDefault="00000000" w:rsidP="00982443">
            <w:pPr>
              <w:spacing w:line="276" w:lineRule="auto"/>
              <w:jc w:val="both"/>
              <w:rPr>
                <w:rStyle w:val="Hipervnculo"/>
                <w:lang w:val="es-MX"/>
              </w:rPr>
            </w:pPr>
            <w:hyperlink r:id="rId6" w:history="1">
              <w:r w:rsidR="00E13548" w:rsidRPr="003717C7">
                <w:rPr>
                  <w:rStyle w:val="Hipervnculo"/>
                  <w:lang w:val="es-MX"/>
                </w:rPr>
                <w:t>https://www.revistascca.unam.mx/rica/index.php/rica/about</w:t>
              </w:r>
            </w:hyperlink>
          </w:p>
          <w:p w14:paraId="57705F84" w14:textId="734B8106" w:rsidR="00E13548" w:rsidRDefault="00000000" w:rsidP="00982443">
            <w:pPr>
              <w:spacing w:line="276" w:lineRule="auto"/>
              <w:jc w:val="both"/>
              <w:rPr>
                <w:lang w:val="es-MX"/>
              </w:rPr>
            </w:pPr>
            <w:hyperlink r:id="rId7" w:history="1">
              <w:r w:rsidR="00E13548" w:rsidRPr="003717C7">
                <w:rPr>
                  <w:rStyle w:val="Hipervnculo"/>
                  <w:lang w:val="es-MX"/>
                </w:rPr>
                <w:t>https://www.revistascca.unam.mx/rica/index.php/rica/about/submissions</w:t>
              </w:r>
            </w:hyperlink>
          </w:p>
          <w:p w14:paraId="2BC2ABCF" w14:textId="4D0D500B" w:rsidR="00E13548" w:rsidRPr="00E13548" w:rsidRDefault="00000000" w:rsidP="00982443">
            <w:pPr>
              <w:spacing w:line="276" w:lineRule="auto"/>
              <w:jc w:val="both"/>
              <w:rPr>
                <w:lang w:val="es-MX"/>
              </w:rPr>
            </w:pPr>
            <w:hyperlink r:id="rId8" w:history="1">
              <w:r w:rsidR="00E13548" w:rsidRPr="003717C7">
                <w:rPr>
                  <w:rStyle w:val="Hipervnculo"/>
                  <w:lang w:val="es-MX"/>
                </w:rPr>
                <w:t>https://www.revistascca.unam.mx/rica/index.php/rica/Etica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7AD03206" w:rsidR="006B743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43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2ED42F24" w14:textId="320A35BF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</w:t>
            </w:r>
            <w:r w:rsidR="00107C5E">
              <w:rPr>
                <w:sz w:val="22"/>
                <w:lang w:val="es-MX"/>
              </w:rPr>
              <w:t>amos</w:t>
            </w:r>
            <w:r>
              <w:rPr>
                <w:sz w:val="22"/>
                <w:lang w:val="es-MX"/>
              </w:rPr>
              <w:t xml:space="preserve"> </w:t>
            </w:r>
            <w:r w:rsidR="00107C5E">
              <w:rPr>
                <w:sz w:val="22"/>
                <w:lang w:val="es-MX"/>
              </w:rPr>
              <w:t>de acuerdo en</w:t>
            </w:r>
            <w:r>
              <w:rPr>
                <w:sz w:val="22"/>
                <w:lang w:val="es-MX"/>
              </w:rPr>
              <w:t xml:space="preserve"> que el </w:t>
            </w:r>
            <w:r w:rsidR="00107C5E">
              <w:rPr>
                <w:sz w:val="22"/>
                <w:lang w:val="es-MX"/>
              </w:rPr>
              <w:t>manuscrito</w:t>
            </w:r>
            <w:r>
              <w:rPr>
                <w:sz w:val="22"/>
                <w:lang w:val="es-MX"/>
              </w:rPr>
              <w:t xml:space="preserve"> presentado sea sometido a un proceso de arbitraje a doble ciego y</w:t>
            </w:r>
            <w:r w:rsidR="00C90985">
              <w:rPr>
                <w:sz w:val="22"/>
                <w:lang w:val="es-MX"/>
              </w:rPr>
              <w:t>, en su caso,</w:t>
            </w:r>
            <w:r>
              <w:rPr>
                <w:sz w:val="22"/>
                <w:lang w:val="es-MX"/>
              </w:rPr>
              <w:t xml:space="preserve"> aceptado con dos dictámenes positivos. En </w:t>
            </w:r>
            <w:r w:rsidR="00C90985">
              <w:rPr>
                <w:sz w:val="22"/>
                <w:lang w:val="es-MX"/>
              </w:rPr>
              <w:t>la eventualidad de</w:t>
            </w:r>
            <w:r>
              <w:rPr>
                <w:sz w:val="22"/>
                <w:lang w:val="es-MX"/>
              </w:rPr>
              <w:t xml:space="preserve"> algún conflicto acept</w:t>
            </w:r>
            <w:r w:rsidR="00107C5E">
              <w:rPr>
                <w:sz w:val="22"/>
                <w:lang w:val="es-MX"/>
              </w:rPr>
              <w:t>amos</w:t>
            </w:r>
            <w:r>
              <w:rPr>
                <w:sz w:val="22"/>
                <w:lang w:val="es-MX"/>
              </w:rPr>
              <w:t xml:space="preserve"> que la decisión final inapelable sea dictada por </w:t>
            </w:r>
            <w:r w:rsidR="00107C5E">
              <w:rPr>
                <w:sz w:val="22"/>
                <w:lang w:val="es-MX"/>
              </w:rPr>
              <w:t>la</w:t>
            </w:r>
            <w:r>
              <w:rPr>
                <w:sz w:val="22"/>
                <w:lang w:val="es-MX"/>
              </w:rPr>
              <w:t xml:space="preserve"> Editor</w:t>
            </w:r>
            <w:r w:rsidR="00107C5E">
              <w:rPr>
                <w:sz w:val="22"/>
                <w:lang w:val="es-MX"/>
              </w:rPr>
              <w:t>a</w:t>
            </w:r>
            <w:r>
              <w:rPr>
                <w:sz w:val="22"/>
                <w:lang w:val="es-MX"/>
              </w:rPr>
              <w:t xml:space="preserve"> </w:t>
            </w:r>
            <w:r w:rsidR="00107C5E">
              <w:rPr>
                <w:sz w:val="22"/>
                <w:lang w:val="es-MX"/>
              </w:rPr>
              <w:t>en</w:t>
            </w:r>
            <w:r>
              <w:rPr>
                <w:sz w:val="22"/>
                <w:lang w:val="es-MX"/>
              </w:rPr>
              <w:t xml:space="preserve"> </w:t>
            </w:r>
            <w:r w:rsidR="00107C5E">
              <w:rPr>
                <w:sz w:val="22"/>
                <w:lang w:val="es-MX"/>
              </w:rPr>
              <w:t xml:space="preserve">Jefe </w:t>
            </w:r>
            <w:r>
              <w:rPr>
                <w:sz w:val="22"/>
                <w:lang w:val="es-MX"/>
              </w:rPr>
              <w:t xml:space="preserve">de la </w:t>
            </w:r>
            <w:r w:rsidR="00107C5E">
              <w:rPr>
                <w:sz w:val="22"/>
                <w:lang w:val="es-MX"/>
              </w:rPr>
              <w:t>Revista Internacional de Contaminación Ambiental</w:t>
            </w:r>
            <w:r>
              <w:rPr>
                <w:sz w:val="22"/>
                <w:lang w:val="es-MX"/>
              </w:rPr>
              <w:t>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1746FCC9" w14:textId="77777777" w:rsidR="002018D4" w:rsidRDefault="002018D4" w:rsidP="002018D4">
      <w:pPr>
        <w:spacing w:after="0" w:line="276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Contribución de cada autor al manuscrito:</w:t>
      </w:r>
    </w:p>
    <w:tbl>
      <w:tblPr>
        <w:tblStyle w:val="FieldTripLetterTable"/>
        <w:tblW w:w="8978" w:type="dxa"/>
        <w:tblLook w:val="04A0" w:firstRow="1" w:lastRow="0" w:firstColumn="1" w:lastColumn="0" w:noHBand="0" w:noVBand="1"/>
        <w:tblDescription w:val="Add Special Instructions"/>
      </w:tblPr>
      <w:tblGrid>
        <w:gridCol w:w="8978"/>
      </w:tblGrid>
      <w:tr w:rsidR="002018D4" w:rsidRPr="00CA4EB0" w14:paraId="16906465" w14:textId="77777777" w:rsidTr="002018D4">
        <w:trPr>
          <w:trHeight w:val="4997"/>
        </w:trPr>
        <w:tc>
          <w:tcPr>
            <w:tcW w:w="8978" w:type="dxa"/>
          </w:tcPr>
          <w:p w14:paraId="3BCF30D0" w14:textId="5341A006" w:rsidR="002018D4" w:rsidRPr="002018D4" w:rsidRDefault="002018D4" w:rsidP="002018D4">
            <w:pPr>
              <w:pStyle w:val="Textodetabla"/>
              <w:spacing w:line="276" w:lineRule="auto"/>
              <w:rPr>
                <w:iCs/>
                <w:noProof/>
                <w:sz w:val="22"/>
                <w:szCs w:val="22"/>
                <w:lang w:val="es-ES"/>
              </w:rPr>
            </w:pPr>
          </w:p>
        </w:tc>
      </w:tr>
    </w:tbl>
    <w:p w14:paraId="5EBF1382" w14:textId="4EFF6558" w:rsidR="00982443" w:rsidRPr="00083EDE" w:rsidRDefault="00C90985" w:rsidP="00982443">
      <w:pPr>
        <w:spacing w:after="0" w:line="276" w:lineRule="auto"/>
        <w:jc w:val="both"/>
        <w:rPr>
          <w:b/>
          <w:bCs/>
        </w:rPr>
      </w:pPr>
      <w:r w:rsidRPr="00083EDE">
        <w:rPr>
          <w:b/>
          <w:bCs/>
        </w:rPr>
        <w:lastRenderedPageBreak/>
        <w:t>Responsable del envío</w:t>
      </w:r>
      <w:r w:rsidR="00982443" w:rsidRPr="00083EDE">
        <w:rPr>
          <w:b/>
          <w:bCs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6DA5F5DA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 xml:space="preserve">Correo </w:t>
            </w:r>
            <w:r w:rsidR="00107C5E">
              <w:rPr>
                <w:rFonts w:cstheme="minorHAnsi"/>
                <w:noProof/>
                <w:sz w:val="22"/>
                <w:szCs w:val="22"/>
                <w:lang w:val="es-ES"/>
              </w:rPr>
              <w:t>e</w:t>
            </w: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lectrónico:</w:t>
            </w:r>
          </w:p>
        </w:tc>
        <w:tc>
          <w:tcPr>
            <w:tcW w:w="6853" w:type="dxa"/>
          </w:tcPr>
          <w:p w14:paraId="1DD8CED6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107C5E" w:rsidRPr="00852FE4" w14:paraId="41D17533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13BFCF6A" w14:textId="26A64F50" w:rsidR="00107C5E" w:rsidRPr="006479B7" w:rsidRDefault="00107C5E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6853" w:type="dxa"/>
          </w:tcPr>
          <w:p w14:paraId="4084CDA1" w14:textId="77777777" w:rsidR="00107C5E" w:rsidRPr="00852FE4" w:rsidRDefault="00107C5E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5A2C5EC0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</w:tbl>
    <w:p w14:paraId="1B40D8EF" w14:textId="77777777" w:rsidR="00083EDE" w:rsidRDefault="00083EDE" w:rsidP="00982443">
      <w:pPr>
        <w:spacing w:after="0" w:line="276" w:lineRule="auto"/>
        <w:jc w:val="both"/>
        <w:rPr>
          <w:b/>
          <w:bCs/>
          <w:lang w:val="es-ES"/>
        </w:rPr>
      </w:pPr>
    </w:p>
    <w:p w14:paraId="686D62DC" w14:textId="04B12764" w:rsidR="00813B53" w:rsidRPr="00083EDE" w:rsidRDefault="00813B53" w:rsidP="00982443">
      <w:pPr>
        <w:spacing w:after="0" w:line="276" w:lineRule="auto"/>
        <w:jc w:val="both"/>
        <w:rPr>
          <w:b/>
          <w:bCs/>
          <w:lang w:val="es-ES"/>
        </w:rPr>
      </w:pPr>
      <w:r w:rsidRPr="00083EDE">
        <w:rPr>
          <w:b/>
          <w:bCs/>
          <w:lang w:val="es-ES"/>
        </w:rPr>
        <w:t>L</w:t>
      </w:r>
      <w:r w:rsidR="00107C5E" w:rsidRPr="00083EDE">
        <w:rPr>
          <w:b/>
          <w:bCs/>
          <w:lang w:val="es-ES"/>
        </w:rPr>
        <w:t>a</w:t>
      </w:r>
      <w:r w:rsidRPr="00083EDE">
        <w:rPr>
          <w:b/>
          <w:bCs/>
          <w:lang w:val="es-ES"/>
        </w:rPr>
        <w:t xml:space="preserve">s </w:t>
      </w:r>
      <w:r w:rsidR="00107C5E" w:rsidRPr="00083EDE">
        <w:rPr>
          <w:b/>
          <w:bCs/>
          <w:lang w:val="es-ES"/>
        </w:rPr>
        <w:t xml:space="preserve">personas </w:t>
      </w:r>
      <w:r w:rsidR="00C90985" w:rsidRPr="00083EDE">
        <w:rPr>
          <w:b/>
          <w:bCs/>
          <w:lang w:val="es-ES"/>
        </w:rPr>
        <w:t>co</w:t>
      </w:r>
      <w:r w:rsidRPr="00083EDE">
        <w:rPr>
          <w:b/>
          <w:bCs/>
          <w:lang w:val="es-ES"/>
        </w:rPr>
        <w:t>autor</w:t>
      </w:r>
      <w:r w:rsidR="00107C5E" w:rsidRPr="00083EDE">
        <w:rPr>
          <w:b/>
          <w:bCs/>
          <w:lang w:val="es-ES"/>
        </w:rPr>
        <w:t>a</w:t>
      </w:r>
      <w:r w:rsidRPr="00083EDE">
        <w:rPr>
          <w:b/>
          <w:bCs/>
          <w:lang w:val="es-ES"/>
        </w:rPr>
        <w:t>s</w:t>
      </w:r>
      <w:r w:rsidR="00C90985" w:rsidRPr="00083EDE">
        <w:rPr>
          <w:b/>
          <w:bCs/>
          <w:lang w:val="es-ES"/>
        </w:rPr>
        <w:t>: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43796A5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3F2742A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77777777" w:rsidR="003747C3" w:rsidRDefault="003747C3" w:rsidP="00982443">
            <w:pPr>
              <w:pStyle w:val="Textodetabla"/>
              <w:spacing w:line="276" w:lineRule="auto"/>
            </w:pPr>
          </w:p>
          <w:p w14:paraId="0814D45A" w14:textId="77777777" w:rsidR="00982443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223336D" w14:textId="77777777" w:rsidR="00CD358A" w:rsidRPr="00852FE4" w:rsidRDefault="00CD358A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19600E9F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</w:t>
            </w:r>
            <w:r w:rsidR="00C90985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firma</w:t>
            </w:r>
            <w:r w:rsidR="00C90985">
              <w:rPr>
                <w:sz w:val="22"/>
                <w:lang w:val="es-MX"/>
              </w:rPr>
              <w:t>, institución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071F0735" w:rsidR="003747C3" w:rsidRPr="003747C3" w:rsidRDefault="00C90985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Nombre, firma, institución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596B1AD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38C77EC8" w:rsidR="003747C3" w:rsidRPr="003747C3" w:rsidRDefault="00C90985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Nombre, firma, institución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320C629F" w:rsidR="003747C3" w:rsidRPr="003747C3" w:rsidRDefault="00C90985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Nombre, firma, institución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1D10070A" w:rsidR="00982443" w:rsidRDefault="0017596F" w:rsidP="00982443">
      <w:pPr>
        <w:spacing w:after="0" w:line="276" w:lineRule="auto"/>
        <w:jc w:val="both"/>
        <w:rPr>
          <w:lang w:val="es-ES"/>
        </w:rPr>
      </w:pPr>
      <w:r w:rsidRPr="0017596F">
        <w:rPr>
          <w:b/>
          <w:bCs/>
          <w:lang w:val="es-ES"/>
        </w:rPr>
        <w:t>Nota</w:t>
      </w:r>
      <w:r>
        <w:rPr>
          <w:lang w:val="es-ES"/>
        </w:rPr>
        <w:t>: En caso de ser s</w:t>
      </w:r>
      <w:r w:rsidR="00693737">
        <w:rPr>
          <w:lang w:val="es-ES"/>
        </w:rPr>
        <w:t>ó</w:t>
      </w:r>
      <w:r>
        <w:rPr>
          <w:lang w:val="es-ES"/>
        </w:rPr>
        <w:t>lo una persona autora del manuscrito, favor de eliminar los campos que no se vayan a utilizar</w:t>
      </w: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693737" w:rsidRDefault="003747C3" w:rsidP="00982443">
      <w:pPr>
        <w:spacing w:line="276" w:lineRule="auto"/>
        <w:rPr>
          <w:lang w:val="es-ES"/>
        </w:rPr>
      </w:pPr>
    </w:p>
    <w:sectPr w:rsidR="003747C3" w:rsidRPr="00693737" w:rsidSect="006479B7">
      <w:footerReference w:type="default" r:id="rId9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D6E" w14:textId="77777777" w:rsidR="009066CF" w:rsidRDefault="009066CF" w:rsidP="006479B7">
      <w:pPr>
        <w:spacing w:after="0" w:line="240" w:lineRule="auto"/>
      </w:pPr>
      <w:r>
        <w:separator/>
      </w:r>
    </w:p>
  </w:endnote>
  <w:endnote w:type="continuationSeparator" w:id="0">
    <w:p w14:paraId="5F89D36A" w14:textId="77777777" w:rsidR="009066CF" w:rsidRDefault="009066CF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6880" w14:textId="77777777" w:rsidR="009066CF" w:rsidRDefault="009066CF" w:rsidP="006479B7">
      <w:pPr>
        <w:spacing w:after="0" w:line="240" w:lineRule="auto"/>
      </w:pPr>
      <w:r>
        <w:separator/>
      </w:r>
    </w:p>
  </w:footnote>
  <w:footnote w:type="continuationSeparator" w:id="0">
    <w:p w14:paraId="70BD7BE3" w14:textId="77777777" w:rsidR="009066CF" w:rsidRDefault="009066CF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32411"/>
    <w:rsid w:val="0005755F"/>
    <w:rsid w:val="0007075C"/>
    <w:rsid w:val="00073246"/>
    <w:rsid w:val="00081701"/>
    <w:rsid w:val="0008170D"/>
    <w:rsid w:val="00082CB4"/>
    <w:rsid w:val="00083EDE"/>
    <w:rsid w:val="000D7FCD"/>
    <w:rsid w:val="000E00B0"/>
    <w:rsid w:val="000E1AB0"/>
    <w:rsid w:val="00107C5E"/>
    <w:rsid w:val="00110419"/>
    <w:rsid w:val="00117FA3"/>
    <w:rsid w:val="00146D44"/>
    <w:rsid w:val="00151467"/>
    <w:rsid w:val="00172FE3"/>
    <w:rsid w:val="0017596F"/>
    <w:rsid w:val="0018761F"/>
    <w:rsid w:val="001B36B6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018D4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2F7C72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6582"/>
    <w:rsid w:val="003A30D3"/>
    <w:rsid w:val="003A4DBB"/>
    <w:rsid w:val="003B2584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45CA"/>
    <w:rsid w:val="004B3ACA"/>
    <w:rsid w:val="004C0F7D"/>
    <w:rsid w:val="004C653A"/>
    <w:rsid w:val="004D20B2"/>
    <w:rsid w:val="004E0396"/>
    <w:rsid w:val="004F3659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57D8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737"/>
    <w:rsid w:val="00693E5B"/>
    <w:rsid w:val="00693E7A"/>
    <w:rsid w:val="00695145"/>
    <w:rsid w:val="006A0F75"/>
    <w:rsid w:val="006A7FE6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415E"/>
    <w:rsid w:val="007A0625"/>
    <w:rsid w:val="007C7638"/>
    <w:rsid w:val="007E7AFE"/>
    <w:rsid w:val="00810D2C"/>
    <w:rsid w:val="00812323"/>
    <w:rsid w:val="00813B53"/>
    <w:rsid w:val="00834A49"/>
    <w:rsid w:val="00841C31"/>
    <w:rsid w:val="008437BC"/>
    <w:rsid w:val="00863BCF"/>
    <w:rsid w:val="00893E01"/>
    <w:rsid w:val="008A0F34"/>
    <w:rsid w:val="008A6FE5"/>
    <w:rsid w:val="008A754F"/>
    <w:rsid w:val="008B1EC2"/>
    <w:rsid w:val="008B31ED"/>
    <w:rsid w:val="008C0177"/>
    <w:rsid w:val="008E57C1"/>
    <w:rsid w:val="008F21C2"/>
    <w:rsid w:val="00905950"/>
    <w:rsid w:val="009066CF"/>
    <w:rsid w:val="009132CD"/>
    <w:rsid w:val="009142AE"/>
    <w:rsid w:val="00926632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299F"/>
    <w:rsid w:val="009A7964"/>
    <w:rsid w:val="009B1517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23E56"/>
    <w:rsid w:val="00C44551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0985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3548"/>
    <w:rsid w:val="00E16E69"/>
    <w:rsid w:val="00E452D0"/>
    <w:rsid w:val="00E517D4"/>
    <w:rsid w:val="00E5676A"/>
    <w:rsid w:val="00E57D3C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scca.unam.mx/rica/index.php/rica/Et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vistascca.unam.mx/rica/index.php/rica/about/submissi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istascca.unam.mx/rica/index.php/rica/about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0D7FCD"/>
    <w:rsid w:val="00110E7D"/>
    <w:rsid w:val="00120CB6"/>
    <w:rsid w:val="00295CE4"/>
    <w:rsid w:val="00467138"/>
    <w:rsid w:val="004E0396"/>
    <w:rsid w:val="00662284"/>
    <w:rsid w:val="00664446"/>
    <w:rsid w:val="00722E5C"/>
    <w:rsid w:val="007B698D"/>
    <w:rsid w:val="007D2923"/>
    <w:rsid w:val="00811F7B"/>
    <w:rsid w:val="0099523A"/>
    <w:rsid w:val="00BE575C"/>
    <w:rsid w:val="00C15652"/>
    <w:rsid w:val="00C23E56"/>
    <w:rsid w:val="00C941DD"/>
    <w:rsid w:val="00D60CE1"/>
    <w:rsid w:val="00F06F44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1551</Characters>
  <Application>Microsoft Office Word</Application>
  <DocSecurity>0</DocSecurity>
  <Lines>31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Irene Romero Nájera</cp:lastModifiedBy>
  <cp:revision>7</cp:revision>
  <dcterms:created xsi:type="dcterms:W3CDTF">2024-08-02T17:18:00Z</dcterms:created>
  <dcterms:modified xsi:type="dcterms:W3CDTF">2024-08-02T19:42:00Z</dcterms:modified>
</cp:coreProperties>
</file>